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0C" w:rsidRDefault="00C22F0C" w:rsidP="00C22F0C">
      <w:r>
        <w:t>Русский язык – стр. 57 -64; упр. 59 -71</w:t>
      </w:r>
    </w:p>
    <w:p w:rsidR="00C22F0C" w:rsidRDefault="00C22F0C" w:rsidP="00C22F0C">
      <w:r>
        <w:t>Литературное чтение – стр.87 – 109; прочитать, ответить на вопросы;</w:t>
      </w:r>
    </w:p>
    <w:p w:rsidR="00C22F0C" w:rsidRDefault="00C22F0C" w:rsidP="00C22F0C">
      <w:r>
        <w:t>Математика – Тетрадь для проверочных работ и контрольных работ стр. 13 – 23; выполнять все варианты.</w:t>
      </w:r>
    </w:p>
    <w:p w:rsidR="00C22F0C" w:rsidRDefault="00C22F0C" w:rsidP="00C22F0C">
      <w:r>
        <w:t>Окружающий мир -  стр. 50 – 58 прочитать; РТ стр. 18 – 19;</w:t>
      </w:r>
    </w:p>
    <w:p w:rsidR="00000000" w:rsidRDefault="00C22F0C"/>
    <w:sectPr w:rsidR="00000000" w:rsidSect="009C2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2F0C"/>
    <w:rsid w:val="00C2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2008-01-01T02:33:00Z</dcterms:created>
  <dcterms:modified xsi:type="dcterms:W3CDTF">2008-01-01T02:33:00Z</dcterms:modified>
</cp:coreProperties>
</file>